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D72CB" w14:textId="77777777" w:rsidR="00C71D33" w:rsidRDefault="00C71D33" w:rsidP="00AD159C">
      <w:pPr>
        <w:jc w:val="center"/>
        <w:rPr>
          <w:rFonts w:ascii="Tahoma" w:hAnsi="Tahoma" w:cs="Tahoma"/>
          <w:b/>
          <w:bCs/>
          <w:u w:val="single"/>
          <w:lang w:val="es-ES"/>
        </w:rPr>
      </w:pPr>
    </w:p>
    <w:p w14:paraId="17A322B8" w14:textId="77777777" w:rsidR="00C71D33" w:rsidRDefault="00C71D33" w:rsidP="00AD159C">
      <w:pPr>
        <w:jc w:val="center"/>
        <w:rPr>
          <w:rFonts w:ascii="Tahoma" w:hAnsi="Tahoma" w:cs="Tahoma"/>
          <w:b/>
          <w:bCs/>
          <w:u w:val="single"/>
          <w:lang w:val="es-ES"/>
        </w:rPr>
      </w:pPr>
    </w:p>
    <w:p w14:paraId="4FB5E251" w14:textId="77777777" w:rsidR="00C71D33" w:rsidRDefault="00C71D33" w:rsidP="00AD159C">
      <w:pPr>
        <w:jc w:val="center"/>
        <w:rPr>
          <w:rFonts w:ascii="Tahoma" w:hAnsi="Tahoma" w:cs="Tahoma"/>
          <w:b/>
          <w:bCs/>
          <w:u w:val="single"/>
          <w:lang w:val="es-ES"/>
        </w:rPr>
      </w:pPr>
    </w:p>
    <w:p w14:paraId="228CD275" w14:textId="77777777" w:rsidR="00C71D33" w:rsidRDefault="00C71D33" w:rsidP="00AD159C">
      <w:pPr>
        <w:jc w:val="center"/>
        <w:rPr>
          <w:rFonts w:ascii="Tahoma" w:hAnsi="Tahoma" w:cs="Tahoma"/>
          <w:b/>
          <w:bCs/>
          <w:u w:val="single"/>
          <w:lang w:val="es-ES"/>
        </w:rPr>
      </w:pPr>
    </w:p>
    <w:p w14:paraId="5C9BC7AE" w14:textId="0FB80B0E" w:rsidR="00AD159C" w:rsidRPr="00AD159C" w:rsidRDefault="00AD159C" w:rsidP="00AD159C">
      <w:pPr>
        <w:jc w:val="center"/>
        <w:rPr>
          <w:rFonts w:ascii="Tahoma" w:hAnsi="Tahoma" w:cs="Tahoma"/>
          <w:b/>
          <w:bCs/>
          <w:u w:val="single"/>
          <w:lang w:val="es-ES"/>
        </w:rPr>
      </w:pPr>
      <w:proofErr w:type="spellStart"/>
      <w:r w:rsidRPr="00AD159C">
        <w:rPr>
          <w:rFonts w:ascii="Tahoma" w:hAnsi="Tahoma" w:cs="Tahoma"/>
          <w:b/>
          <w:bCs/>
          <w:u w:val="single"/>
          <w:lang w:val="es-ES"/>
        </w:rPr>
        <w:t>AUTORIZACI</w:t>
      </w:r>
      <w:r w:rsidR="00057D97">
        <w:rPr>
          <w:rFonts w:ascii="Tahoma" w:hAnsi="Tahoma" w:cs="Tahoma"/>
          <w:b/>
          <w:bCs/>
          <w:u w:val="single"/>
          <w:lang w:val="es-ES"/>
        </w:rPr>
        <w:t>O</w:t>
      </w:r>
      <w:r w:rsidRPr="00AD159C">
        <w:rPr>
          <w:rFonts w:ascii="Tahoma" w:hAnsi="Tahoma" w:cs="Tahoma"/>
          <w:b/>
          <w:bCs/>
          <w:u w:val="single"/>
          <w:lang w:val="es-ES"/>
        </w:rPr>
        <w:t>N</w:t>
      </w:r>
      <w:proofErr w:type="spellEnd"/>
      <w:r w:rsidRPr="00AD159C">
        <w:rPr>
          <w:rFonts w:ascii="Tahoma" w:hAnsi="Tahoma" w:cs="Tahoma"/>
          <w:b/>
          <w:bCs/>
          <w:u w:val="single"/>
          <w:lang w:val="es-ES"/>
        </w:rPr>
        <w:t xml:space="preserve"> DE USO DE IMAGEN </w:t>
      </w:r>
      <w:r w:rsidR="00443868">
        <w:rPr>
          <w:rFonts w:ascii="Tahoma" w:hAnsi="Tahoma" w:cs="Tahoma"/>
          <w:b/>
          <w:bCs/>
          <w:u w:val="single"/>
          <w:lang w:val="es-ES"/>
        </w:rPr>
        <w:t>PARA MATERIAL PUBLICITARIO QUE E</w:t>
      </w:r>
      <w:r w:rsidRPr="00AD159C">
        <w:rPr>
          <w:rFonts w:ascii="Tahoma" w:hAnsi="Tahoma" w:cs="Tahoma"/>
          <w:b/>
          <w:bCs/>
          <w:u w:val="single"/>
          <w:lang w:val="es-ES"/>
        </w:rPr>
        <w:t xml:space="preserve">LABORE </w:t>
      </w:r>
      <w:r w:rsidR="00AF3C8D">
        <w:rPr>
          <w:rFonts w:ascii="Tahoma" w:hAnsi="Tahoma" w:cs="Tahoma"/>
          <w:b/>
          <w:bCs/>
          <w:u w:val="single"/>
          <w:lang w:val="es-ES"/>
        </w:rPr>
        <w:t>EL</w:t>
      </w:r>
      <w:r w:rsidR="00A06BB3">
        <w:rPr>
          <w:rFonts w:ascii="Tahoma" w:hAnsi="Tahoma" w:cs="Tahoma"/>
          <w:b/>
          <w:bCs/>
          <w:u w:val="single"/>
          <w:lang w:val="es-ES"/>
        </w:rPr>
        <w:t xml:space="preserve"> </w:t>
      </w:r>
      <w:r w:rsidR="00A71A15">
        <w:rPr>
          <w:rFonts w:ascii="Tahoma" w:hAnsi="Tahoma" w:cs="Tahoma"/>
          <w:b/>
          <w:bCs/>
          <w:u w:val="single"/>
          <w:lang w:val="es-ES"/>
        </w:rPr>
        <w:t>IST</w:t>
      </w:r>
      <w:r w:rsidR="00DE1D19">
        <w:rPr>
          <w:rFonts w:ascii="Tahoma" w:hAnsi="Tahoma" w:cs="Tahoma"/>
          <w:b/>
          <w:bCs/>
          <w:u w:val="single"/>
          <w:lang w:val="es-ES"/>
        </w:rPr>
        <w:t>A</w:t>
      </w:r>
      <w:r w:rsidR="00A71A15">
        <w:rPr>
          <w:rFonts w:ascii="Tahoma" w:hAnsi="Tahoma" w:cs="Tahoma"/>
          <w:b/>
          <w:bCs/>
          <w:u w:val="single"/>
          <w:lang w:val="es-ES"/>
        </w:rPr>
        <w:t xml:space="preserve">M </w:t>
      </w:r>
    </w:p>
    <w:p w14:paraId="5F483E31" w14:textId="77777777" w:rsidR="00AD159C" w:rsidRPr="00AD159C" w:rsidRDefault="00AD159C" w:rsidP="00AD159C">
      <w:pPr>
        <w:jc w:val="center"/>
        <w:rPr>
          <w:rFonts w:ascii="Tahoma" w:hAnsi="Tahoma" w:cs="Tahoma"/>
          <w:b/>
          <w:bCs/>
          <w:lang w:val="es-ES"/>
        </w:rPr>
      </w:pPr>
    </w:p>
    <w:p w14:paraId="5C2B131D" w14:textId="0F729917" w:rsidR="007D0718" w:rsidRDefault="007D0718" w:rsidP="007D0718">
      <w:pPr>
        <w:ind w:left="284"/>
        <w:jc w:val="both"/>
        <w:rPr>
          <w:rFonts w:ascii="Tahoma" w:hAnsi="Tahoma" w:cs="Tahoma"/>
          <w:lang w:val="es-EC"/>
        </w:rPr>
      </w:pPr>
      <w:r w:rsidRPr="007D0718">
        <w:rPr>
          <w:rFonts w:ascii="Tahoma" w:hAnsi="Tahoma" w:cs="Tahoma"/>
          <w:lang w:val="es-EC"/>
        </w:rPr>
        <w:t>En</w:t>
      </w:r>
      <w:r w:rsidR="00DA301B">
        <w:rPr>
          <w:rFonts w:ascii="Tahoma" w:hAnsi="Tahoma" w:cs="Tahoma"/>
          <w:lang w:val="es-EC"/>
        </w:rPr>
        <w:t xml:space="preserve"> virtud a lo dispuesto en </w:t>
      </w:r>
      <w:r w:rsidR="003C2AC7">
        <w:rPr>
          <w:rFonts w:ascii="Tahoma" w:hAnsi="Tahoma" w:cs="Tahoma"/>
          <w:lang w:val="es-EC"/>
        </w:rPr>
        <w:t xml:space="preserve">la Constitución de la República del Ecuador en su </w:t>
      </w:r>
      <w:r w:rsidR="00DA301B">
        <w:rPr>
          <w:rFonts w:ascii="Tahoma" w:hAnsi="Tahoma" w:cs="Tahoma"/>
          <w:lang w:val="es-EC"/>
        </w:rPr>
        <w:t>Art</w:t>
      </w:r>
      <w:r w:rsidR="003C2AC7">
        <w:rPr>
          <w:rFonts w:ascii="Tahoma" w:hAnsi="Tahoma" w:cs="Tahoma"/>
          <w:lang w:val="es-EC"/>
        </w:rPr>
        <w:t xml:space="preserve"> 66.19.-</w:t>
      </w:r>
      <w:r w:rsidR="003C2AC7" w:rsidRPr="00E45CF2">
        <w:rPr>
          <w:lang w:val="es-EC"/>
        </w:rPr>
        <w:t xml:space="preserve"> </w:t>
      </w:r>
      <w:r w:rsidR="003C2AC7" w:rsidRPr="003C2AC7">
        <w:rPr>
          <w:rFonts w:ascii="Tahoma" w:hAnsi="Tahoma" w:cs="Tahoma"/>
          <w:lang w:val="es-EC"/>
        </w:rPr>
        <w:t>El derecho a la protección de datos de carácter personal, que incluye el acceso y la decisión sobre información y datos de este carácter, así como su correspondiente protección. La recolección, archivo, procesamiento, distribución o difusión de estos datos o información requerirán la autorización del ti</w:t>
      </w:r>
      <w:r w:rsidR="003C2AC7">
        <w:rPr>
          <w:rFonts w:ascii="Tahoma" w:hAnsi="Tahoma" w:cs="Tahoma"/>
          <w:lang w:val="es-EC"/>
        </w:rPr>
        <w:t xml:space="preserve">tular o el mandato de la ley, en absoluta concordancia en el mismo cuerpo legal señala el Art </w:t>
      </w:r>
      <w:r w:rsidRPr="007D0718">
        <w:rPr>
          <w:rFonts w:ascii="Tahoma" w:hAnsi="Tahoma" w:cs="Tahoma"/>
          <w:lang w:val="es-EC"/>
        </w:rPr>
        <w:t xml:space="preserve">23.- Las personas tienen derecho a acceder y participar del espacio público como ámbito de deliberación, intercambio cultural, cohesión social y promoción de la igualdad en la diversidad. El derecho a difundir en el espacio público las propias expresiones culturales se ejercerá sin más limitaciones que las que establezca la ley, con sujeción a </w:t>
      </w:r>
      <w:r w:rsidR="003C2AC7">
        <w:rPr>
          <w:rFonts w:ascii="Tahoma" w:hAnsi="Tahoma" w:cs="Tahoma"/>
          <w:lang w:val="es-EC"/>
        </w:rPr>
        <w:t xml:space="preserve">los </w:t>
      </w:r>
      <w:r w:rsidR="00BB1F07">
        <w:rPr>
          <w:rFonts w:ascii="Tahoma" w:hAnsi="Tahoma" w:cs="Tahoma"/>
          <w:lang w:val="es-EC"/>
        </w:rPr>
        <w:t xml:space="preserve">principios constitucionales. </w:t>
      </w:r>
    </w:p>
    <w:p w14:paraId="587F2870" w14:textId="77777777" w:rsidR="00AD159C" w:rsidRPr="007D0718" w:rsidRDefault="00AD159C" w:rsidP="007D0718">
      <w:pPr>
        <w:ind w:left="284"/>
        <w:jc w:val="both"/>
        <w:rPr>
          <w:rFonts w:ascii="Tahoma" w:hAnsi="Tahoma" w:cs="Tahoma"/>
          <w:lang w:val="es-EC"/>
        </w:rPr>
      </w:pPr>
    </w:p>
    <w:p w14:paraId="213F3D69" w14:textId="3A5D0DE3" w:rsidR="00AD159C" w:rsidRPr="00AD159C" w:rsidRDefault="00AD159C" w:rsidP="00AD159C">
      <w:pPr>
        <w:ind w:left="284"/>
        <w:jc w:val="both"/>
        <w:rPr>
          <w:rFonts w:ascii="Tahoma" w:hAnsi="Tahoma" w:cs="Tahoma"/>
          <w:lang w:val="es-ES"/>
        </w:rPr>
      </w:pPr>
      <w:r w:rsidRPr="00AD159C">
        <w:rPr>
          <w:rFonts w:ascii="Tahoma" w:hAnsi="Tahoma" w:cs="Tahoma"/>
          <w:lang w:val="es-ES"/>
        </w:rPr>
        <w:t>Y</w:t>
      </w:r>
      <w:r w:rsidR="00D72526">
        <w:rPr>
          <w:rFonts w:ascii="Tahoma" w:hAnsi="Tahoma" w:cs="Tahoma"/>
          <w:lang w:val="es-ES"/>
        </w:rPr>
        <w:t xml:space="preserve">o, </w:t>
      </w:r>
      <w:r w:rsidR="00D72526" w:rsidRPr="00E45CF2">
        <w:rPr>
          <w:rFonts w:ascii="Arial Narrow" w:hAnsi="Arial Narrow" w:cs="Arial"/>
          <w:b/>
          <w:bCs/>
          <w:sz w:val="24"/>
          <w:szCs w:val="24"/>
          <w:lang w:val="es-EC"/>
        </w:rPr>
        <w:t xml:space="preserve">APELLIDOS Y NOMBRES EN </w:t>
      </w:r>
      <w:proofErr w:type="spellStart"/>
      <w:r w:rsidR="00D72526" w:rsidRPr="00E45CF2">
        <w:rPr>
          <w:rFonts w:ascii="Arial Narrow" w:hAnsi="Arial Narrow" w:cs="Arial"/>
          <w:b/>
          <w:bCs/>
          <w:sz w:val="24"/>
          <w:szCs w:val="24"/>
          <w:lang w:val="es-EC"/>
        </w:rPr>
        <w:t>MAYUSCULAS</w:t>
      </w:r>
      <w:proofErr w:type="spellEnd"/>
      <w:r w:rsidR="00D72526" w:rsidRPr="00E45CF2">
        <w:rPr>
          <w:rFonts w:ascii="Arial Narrow" w:hAnsi="Arial Narrow" w:cs="Arial"/>
          <w:b/>
          <w:bCs/>
          <w:sz w:val="24"/>
          <w:szCs w:val="24"/>
          <w:lang w:val="es-EC"/>
        </w:rPr>
        <w:t xml:space="preserve"> Y EN NEGRITA</w:t>
      </w:r>
      <w:r w:rsidR="00D72526">
        <w:rPr>
          <w:rFonts w:ascii="Tahoma" w:hAnsi="Tahoma" w:cs="Tahoma"/>
          <w:lang w:val="es-ES"/>
        </w:rPr>
        <w:t xml:space="preserve">, </w:t>
      </w:r>
      <w:r w:rsidRPr="00AD159C">
        <w:rPr>
          <w:rFonts w:ascii="Tahoma" w:hAnsi="Tahoma" w:cs="Tahoma"/>
          <w:lang w:val="es-ES"/>
        </w:rPr>
        <w:t xml:space="preserve">con </w:t>
      </w:r>
      <w:proofErr w:type="spellStart"/>
      <w:r w:rsidR="00D72526">
        <w:rPr>
          <w:rFonts w:ascii="Tahoma" w:hAnsi="Tahoma" w:cs="Tahoma"/>
          <w:lang w:val="es-ES"/>
        </w:rPr>
        <w:t>C.I</w:t>
      </w:r>
      <w:proofErr w:type="spellEnd"/>
      <w:r w:rsidR="00D72526">
        <w:rPr>
          <w:rFonts w:ascii="Tahoma" w:hAnsi="Tahoma" w:cs="Tahoma"/>
          <w:lang w:val="es-ES"/>
        </w:rPr>
        <w:t xml:space="preserve">: </w:t>
      </w:r>
      <w:r w:rsidR="00D72526" w:rsidRPr="00E45CF2">
        <w:rPr>
          <w:rFonts w:ascii="Arial Narrow" w:hAnsi="Arial Narrow" w:cs="Arial"/>
          <w:b/>
          <w:bCs/>
          <w:sz w:val="24"/>
          <w:szCs w:val="24"/>
          <w:lang w:val="es-EC"/>
        </w:rPr>
        <w:t>números en negrita</w:t>
      </w:r>
      <w:r w:rsidRPr="00AD159C">
        <w:rPr>
          <w:rFonts w:ascii="Tahoma" w:hAnsi="Tahoma" w:cs="Tahoma"/>
          <w:lang w:val="es-ES"/>
        </w:rPr>
        <w:t xml:space="preserve">, </w:t>
      </w:r>
      <w:r w:rsidRPr="00D72526">
        <w:rPr>
          <w:rFonts w:ascii="Tahoma" w:hAnsi="Tahoma" w:cs="Tahoma"/>
          <w:b/>
          <w:bCs/>
          <w:lang w:val="es-ES"/>
        </w:rPr>
        <w:t>AUTORIZO</w:t>
      </w:r>
      <w:r w:rsidRPr="00AD159C">
        <w:rPr>
          <w:rFonts w:ascii="Tahoma" w:hAnsi="Tahoma" w:cs="Tahoma"/>
          <w:lang w:val="es-ES"/>
        </w:rPr>
        <w:t xml:space="preserve"> a</w:t>
      </w:r>
      <w:r w:rsidR="00235909">
        <w:rPr>
          <w:rFonts w:ascii="Tahoma" w:hAnsi="Tahoma" w:cs="Tahoma"/>
          <w:lang w:val="es-ES"/>
        </w:rPr>
        <w:t xml:space="preserve">l Instituto Superior Tecnológico </w:t>
      </w:r>
      <w:r w:rsidR="00D72526">
        <w:rPr>
          <w:rFonts w:ascii="Tahoma" w:hAnsi="Tahoma" w:cs="Tahoma"/>
          <w:lang w:val="es-ES"/>
        </w:rPr>
        <w:t>Amazónico</w:t>
      </w:r>
      <w:r w:rsidRPr="00AD159C">
        <w:rPr>
          <w:rFonts w:ascii="Tahoma" w:hAnsi="Tahoma" w:cs="Tahoma"/>
          <w:lang w:val="es-ES"/>
        </w:rPr>
        <w:t xml:space="preserve">, el uso de mi imagen en el material publicitario que elabore, (videos, publicaciones, propagandas, fotos, comunicados, muestras, </w:t>
      </w:r>
      <w:proofErr w:type="spellStart"/>
      <w:r w:rsidRPr="00AD159C">
        <w:rPr>
          <w:rFonts w:ascii="Tahoma" w:hAnsi="Tahoma" w:cs="Tahoma"/>
          <w:lang w:val="es-ES"/>
        </w:rPr>
        <w:t>publi</w:t>
      </w:r>
      <w:proofErr w:type="spellEnd"/>
      <w:r w:rsidRPr="00AD159C">
        <w:rPr>
          <w:rFonts w:ascii="Tahoma" w:hAnsi="Tahoma" w:cs="Tahoma"/>
          <w:lang w:val="es-ES"/>
        </w:rPr>
        <w:t xml:space="preserve">-reportajes, vallas, marquesinas, carteles, folletos, campañas, anuncios, spots, banners, </w:t>
      </w:r>
      <w:proofErr w:type="spellStart"/>
      <w:r w:rsidRPr="00AD159C">
        <w:rPr>
          <w:rFonts w:ascii="Tahoma" w:hAnsi="Tahoma" w:cs="Tahoma"/>
          <w:lang w:val="es-ES"/>
        </w:rPr>
        <w:t>ciber</w:t>
      </w:r>
      <w:proofErr w:type="spellEnd"/>
      <w:r w:rsidRPr="00AD159C">
        <w:rPr>
          <w:rFonts w:ascii="Tahoma" w:hAnsi="Tahoma" w:cs="Tahoma"/>
          <w:lang w:val="es-ES"/>
        </w:rPr>
        <w:t xml:space="preserve"> spots, e-mails, </w:t>
      </w:r>
      <w:r w:rsidR="006B516E">
        <w:rPr>
          <w:rFonts w:ascii="Tahoma" w:hAnsi="Tahoma" w:cs="Tahoma"/>
          <w:lang w:val="es-ES"/>
        </w:rPr>
        <w:t>sitios web</w:t>
      </w:r>
      <w:r w:rsidRPr="00AD159C">
        <w:rPr>
          <w:rFonts w:ascii="Tahoma" w:hAnsi="Tahoma" w:cs="Tahoma"/>
          <w:lang w:val="es-ES"/>
        </w:rPr>
        <w:t xml:space="preserve">, entre otros), cuyo propósito es promover los principios de una educación de excelencia. </w:t>
      </w:r>
    </w:p>
    <w:p w14:paraId="1223AE21" w14:textId="77777777" w:rsidR="00AD159C" w:rsidRPr="00AD159C" w:rsidRDefault="00AD159C" w:rsidP="00AD159C">
      <w:pPr>
        <w:jc w:val="both"/>
        <w:rPr>
          <w:rFonts w:ascii="Tahoma" w:hAnsi="Tahoma" w:cs="Tahoma"/>
          <w:lang w:val="es-ES"/>
        </w:rPr>
      </w:pPr>
    </w:p>
    <w:p w14:paraId="7DDBD850" w14:textId="6C534077" w:rsidR="00AD159C" w:rsidRPr="00AD159C" w:rsidRDefault="00AD159C" w:rsidP="00AD159C">
      <w:pPr>
        <w:ind w:left="284"/>
        <w:jc w:val="both"/>
        <w:rPr>
          <w:rFonts w:ascii="Tahoma" w:hAnsi="Tahoma" w:cs="Tahoma"/>
          <w:lang w:val="es-ES"/>
        </w:rPr>
      </w:pPr>
      <w:r w:rsidRPr="00AD159C">
        <w:rPr>
          <w:rFonts w:ascii="Tahoma" w:hAnsi="Tahoma" w:cs="Tahoma"/>
          <w:lang w:val="es-ES"/>
        </w:rPr>
        <w:t xml:space="preserve">Declaro expresamente conocer que el uso de mi imagen, no constituye un trabajo que deba ser remunerado, sino más bien es un aporte al interés ciudadano, por </w:t>
      </w:r>
      <w:r w:rsidR="00E45CF2" w:rsidRPr="00AD159C">
        <w:rPr>
          <w:rFonts w:ascii="Tahoma" w:hAnsi="Tahoma" w:cs="Tahoma"/>
          <w:lang w:val="es-ES"/>
        </w:rPr>
        <w:t>consiguiente,</w:t>
      </w:r>
      <w:r w:rsidRPr="00AD159C">
        <w:rPr>
          <w:rFonts w:ascii="Tahoma" w:hAnsi="Tahoma" w:cs="Tahoma"/>
          <w:lang w:val="es-ES"/>
        </w:rPr>
        <w:t xml:space="preserve"> renuncio a todo pago remunerativo por este concepto.</w:t>
      </w:r>
    </w:p>
    <w:p w14:paraId="76067B55" w14:textId="77777777" w:rsidR="00AD159C" w:rsidRPr="00AD159C" w:rsidRDefault="00AD159C" w:rsidP="00AD159C">
      <w:pPr>
        <w:ind w:left="284"/>
        <w:jc w:val="both"/>
        <w:rPr>
          <w:rFonts w:ascii="Tahoma" w:hAnsi="Tahoma" w:cs="Tahoma"/>
          <w:lang w:val="es-ES"/>
        </w:rPr>
      </w:pPr>
    </w:p>
    <w:p w14:paraId="71B658E6" w14:textId="6FD312E2" w:rsidR="00AD159C" w:rsidRPr="00AD159C" w:rsidRDefault="00AD159C" w:rsidP="00AD159C">
      <w:pPr>
        <w:ind w:left="284"/>
        <w:jc w:val="both"/>
        <w:rPr>
          <w:rFonts w:ascii="Tahoma" w:hAnsi="Tahoma" w:cs="Tahoma"/>
          <w:lang w:val="es-ES"/>
        </w:rPr>
      </w:pPr>
      <w:r w:rsidRPr="00AD159C">
        <w:rPr>
          <w:rFonts w:ascii="Tahoma" w:hAnsi="Tahoma" w:cs="Tahoma"/>
          <w:lang w:val="es-ES"/>
        </w:rPr>
        <w:t xml:space="preserve">Esta autorización puede ser revocada en cualquier momento, previa notificación por escrito </w:t>
      </w:r>
      <w:r w:rsidR="00E45CF2" w:rsidRPr="00AD159C">
        <w:rPr>
          <w:rFonts w:ascii="Tahoma" w:hAnsi="Tahoma" w:cs="Tahoma"/>
          <w:lang w:val="es-ES"/>
        </w:rPr>
        <w:t>a</w:t>
      </w:r>
      <w:r w:rsidR="00E45CF2">
        <w:rPr>
          <w:rFonts w:ascii="Tahoma" w:hAnsi="Tahoma" w:cs="Tahoma"/>
          <w:lang w:val="es-ES"/>
        </w:rPr>
        <w:t>l Instituto</w:t>
      </w:r>
      <w:r w:rsidR="00731EE4">
        <w:rPr>
          <w:rFonts w:ascii="Tahoma" w:hAnsi="Tahoma" w:cs="Tahoma"/>
          <w:lang w:val="es-ES"/>
        </w:rPr>
        <w:t xml:space="preserve"> Superior Tecnológico </w:t>
      </w:r>
      <w:r w:rsidR="00E45CF2">
        <w:rPr>
          <w:rFonts w:ascii="Tahoma" w:hAnsi="Tahoma" w:cs="Tahoma"/>
          <w:lang w:val="es-ES"/>
        </w:rPr>
        <w:t>Amazónic</w:t>
      </w:r>
      <w:r w:rsidR="00731EE4">
        <w:rPr>
          <w:rFonts w:ascii="Tahoma" w:hAnsi="Tahoma" w:cs="Tahoma"/>
          <w:lang w:val="es-ES"/>
        </w:rPr>
        <w:t>o</w:t>
      </w:r>
      <w:r w:rsidRPr="00AD159C">
        <w:rPr>
          <w:rFonts w:ascii="Tahoma" w:hAnsi="Tahoma" w:cs="Tahoma"/>
          <w:lang w:val="es-ES"/>
        </w:rPr>
        <w:t xml:space="preserve">.  Dicha revocatoria NO tendrá efecto retroactivo, es decir, no se aplicará sobre el material ya producido y difundido previamente. </w:t>
      </w:r>
    </w:p>
    <w:p w14:paraId="7B7D547B" w14:textId="77777777" w:rsidR="00AD159C" w:rsidRPr="00AD159C" w:rsidRDefault="00AD159C" w:rsidP="00AD159C">
      <w:pPr>
        <w:ind w:left="284" w:right="-427" w:hanging="426"/>
        <w:jc w:val="both"/>
        <w:rPr>
          <w:rFonts w:ascii="Tahoma" w:hAnsi="Tahoma" w:cs="Tahoma"/>
          <w:lang w:val="es-ES"/>
        </w:rPr>
      </w:pPr>
    </w:p>
    <w:p w14:paraId="121EE64D" w14:textId="77777777" w:rsidR="00AD159C" w:rsidRPr="00AD159C" w:rsidRDefault="00AD159C" w:rsidP="00AD159C">
      <w:pPr>
        <w:jc w:val="both"/>
        <w:rPr>
          <w:rFonts w:ascii="Tahoma" w:hAnsi="Tahoma" w:cs="Tahoma"/>
          <w:lang w:val="es-ES"/>
        </w:rPr>
      </w:pPr>
    </w:p>
    <w:p w14:paraId="4675D5F0" w14:textId="77777777" w:rsidR="00AD159C" w:rsidRPr="00AD159C" w:rsidRDefault="00AD159C" w:rsidP="00AD159C">
      <w:pPr>
        <w:jc w:val="both"/>
        <w:rPr>
          <w:rFonts w:ascii="Tahoma" w:hAnsi="Tahoma" w:cs="Tahoma"/>
          <w:lang w:val="es-ES"/>
        </w:rPr>
      </w:pPr>
    </w:p>
    <w:tbl>
      <w:tblPr>
        <w:tblpPr w:leftFromText="141" w:rightFromText="141" w:vertAnchor="text" w:horzAnchor="margin" w:tblpX="392" w:tblpY="184"/>
        <w:tblW w:w="9428" w:type="dxa"/>
        <w:tblLook w:val="04A0" w:firstRow="1" w:lastRow="0" w:firstColumn="1" w:lastColumn="0" w:noHBand="0" w:noVBand="1"/>
      </w:tblPr>
      <w:tblGrid>
        <w:gridCol w:w="4746"/>
        <w:gridCol w:w="4682"/>
      </w:tblGrid>
      <w:tr w:rsidR="00AD159C" w:rsidRPr="00536B96" w14:paraId="11D3C664" w14:textId="77777777" w:rsidTr="00AD159C">
        <w:tc>
          <w:tcPr>
            <w:tcW w:w="4746" w:type="dxa"/>
            <w:shd w:val="clear" w:color="auto" w:fill="auto"/>
          </w:tcPr>
          <w:p w14:paraId="319D3A58" w14:textId="77777777" w:rsidR="00AD159C" w:rsidRPr="00AD159C" w:rsidRDefault="00AD159C" w:rsidP="00AD159C">
            <w:pPr>
              <w:jc w:val="both"/>
              <w:rPr>
                <w:rFonts w:ascii="Tahoma" w:hAnsi="Tahoma" w:cs="Tahoma"/>
                <w:lang w:val="es-ES"/>
              </w:rPr>
            </w:pPr>
          </w:p>
          <w:p w14:paraId="77D419DB" w14:textId="77777777" w:rsidR="00AD159C" w:rsidRPr="00536B96" w:rsidRDefault="00AD159C" w:rsidP="00AD159C">
            <w:pPr>
              <w:jc w:val="both"/>
              <w:rPr>
                <w:rFonts w:ascii="Tahoma" w:hAnsi="Tahoma" w:cs="Tahoma"/>
              </w:rPr>
            </w:pPr>
            <w:proofErr w:type="spellStart"/>
            <w:r w:rsidRPr="00536B96">
              <w:rPr>
                <w:rFonts w:ascii="Tahoma" w:hAnsi="Tahoma" w:cs="Tahoma"/>
              </w:rPr>
              <w:t>APELLIDOS</w:t>
            </w:r>
            <w:proofErr w:type="spellEnd"/>
            <w:r w:rsidRPr="00536B96">
              <w:rPr>
                <w:rFonts w:ascii="Tahoma" w:hAnsi="Tahoma" w:cs="Tahoma"/>
              </w:rPr>
              <w:t xml:space="preserve"> Y </w:t>
            </w:r>
            <w:proofErr w:type="spellStart"/>
            <w:r w:rsidRPr="00536B96">
              <w:rPr>
                <w:rFonts w:ascii="Tahoma" w:hAnsi="Tahoma" w:cs="Tahoma"/>
              </w:rPr>
              <w:t>NOMBRES</w:t>
            </w:r>
            <w:proofErr w:type="spellEnd"/>
          </w:p>
          <w:p w14:paraId="1EF0E93C" w14:textId="77777777" w:rsidR="00AD159C" w:rsidRPr="00536B96" w:rsidRDefault="00AD159C" w:rsidP="00AD159C">
            <w:pPr>
              <w:jc w:val="both"/>
              <w:rPr>
                <w:rFonts w:ascii="Tahoma" w:hAnsi="Tahoma" w:cs="Tahoma"/>
              </w:rPr>
            </w:pPr>
          </w:p>
          <w:p w14:paraId="1B30743F" w14:textId="77777777" w:rsidR="00AD159C" w:rsidRPr="00536B96" w:rsidRDefault="00AD159C" w:rsidP="00AD159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……………………………………………………</w:t>
            </w:r>
          </w:p>
        </w:tc>
        <w:tc>
          <w:tcPr>
            <w:tcW w:w="4682" w:type="dxa"/>
            <w:shd w:val="clear" w:color="auto" w:fill="auto"/>
          </w:tcPr>
          <w:p w14:paraId="2CE8595F" w14:textId="77777777" w:rsidR="00AD159C" w:rsidRPr="00536B96" w:rsidRDefault="00AD159C" w:rsidP="00AD159C">
            <w:pPr>
              <w:jc w:val="both"/>
              <w:rPr>
                <w:rFonts w:ascii="Tahoma" w:hAnsi="Tahoma" w:cs="Tahoma"/>
              </w:rPr>
            </w:pPr>
          </w:p>
          <w:p w14:paraId="68B96C19" w14:textId="77777777" w:rsidR="00AD159C" w:rsidRPr="00536B96" w:rsidRDefault="00AD159C" w:rsidP="00AD159C">
            <w:pPr>
              <w:jc w:val="both"/>
              <w:rPr>
                <w:rFonts w:ascii="Tahoma" w:hAnsi="Tahoma" w:cs="Tahoma"/>
              </w:rPr>
            </w:pPr>
            <w:r w:rsidRPr="00536B96">
              <w:rPr>
                <w:rFonts w:ascii="Tahoma" w:hAnsi="Tahoma" w:cs="Tahoma"/>
              </w:rPr>
              <w:t>FIRMA</w:t>
            </w:r>
          </w:p>
          <w:p w14:paraId="2C74EC13" w14:textId="77777777" w:rsidR="00AD159C" w:rsidRPr="00536B96" w:rsidRDefault="00AD159C" w:rsidP="00AD159C">
            <w:pPr>
              <w:jc w:val="both"/>
              <w:rPr>
                <w:rFonts w:ascii="Tahoma" w:hAnsi="Tahoma" w:cs="Tahoma"/>
              </w:rPr>
            </w:pPr>
          </w:p>
          <w:p w14:paraId="1C916B72" w14:textId="77777777" w:rsidR="00AD159C" w:rsidRPr="00536B96" w:rsidRDefault="00AD159C" w:rsidP="00AD159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………………………………………………………</w:t>
            </w:r>
          </w:p>
        </w:tc>
      </w:tr>
      <w:tr w:rsidR="00AD159C" w:rsidRPr="00E45CF2" w14:paraId="6D083ACF" w14:textId="77777777" w:rsidTr="00AD159C">
        <w:tc>
          <w:tcPr>
            <w:tcW w:w="4746" w:type="dxa"/>
            <w:shd w:val="clear" w:color="auto" w:fill="auto"/>
          </w:tcPr>
          <w:p w14:paraId="046E92DE" w14:textId="77777777" w:rsidR="00AD159C" w:rsidRPr="00536B96" w:rsidRDefault="00AD159C" w:rsidP="00AD159C">
            <w:pPr>
              <w:jc w:val="both"/>
              <w:rPr>
                <w:rFonts w:ascii="Tahoma" w:hAnsi="Tahoma" w:cs="Tahoma"/>
              </w:rPr>
            </w:pPr>
            <w:r w:rsidRPr="00536B96">
              <w:rPr>
                <w:rFonts w:ascii="Tahoma" w:hAnsi="Tahoma" w:cs="Tahoma"/>
              </w:rPr>
              <w:t>Nro. C.C.</w:t>
            </w:r>
          </w:p>
          <w:p w14:paraId="21050C64" w14:textId="77777777" w:rsidR="00AD159C" w:rsidRPr="00536B96" w:rsidRDefault="00AD159C" w:rsidP="00AD159C">
            <w:pPr>
              <w:jc w:val="both"/>
              <w:rPr>
                <w:rFonts w:ascii="Tahoma" w:hAnsi="Tahoma" w:cs="Tahoma"/>
              </w:rPr>
            </w:pPr>
          </w:p>
          <w:p w14:paraId="59B92594" w14:textId="77777777" w:rsidR="00AD159C" w:rsidRPr="00536B96" w:rsidRDefault="00AD159C" w:rsidP="00AD159C">
            <w:pPr>
              <w:jc w:val="both"/>
              <w:rPr>
                <w:rFonts w:ascii="Tahoma" w:hAnsi="Tahoma" w:cs="Tahoma"/>
              </w:rPr>
            </w:pPr>
            <w:r w:rsidRPr="00536B96">
              <w:rPr>
                <w:rFonts w:ascii="Tahoma" w:hAnsi="Tahoma" w:cs="Tahoma"/>
              </w:rPr>
              <w:t>…………………………………………………….</w:t>
            </w:r>
          </w:p>
        </w:tc>
        <w:tc>
          <w:tcPr>
            <w:tcW w:w="4682" w:type="dxa"/>
            <w:shd w:val="clear" w:color="auto" w:fill="auto"/>
          </w:tcPr>
          <w:p w14:paraId="2EE38305" w14:textId="77777777" w:rsidR="00AD159C" w:rsidRPr="00AD159C" w:rsidRDefault="00AD159C" w:rsidP="00AD159C">
            <w:pPr>
              <w:jc w:val="both"/>
              <w:rPr>
                <w:rFonts w:ascii="Tahoma" w:hAnsi="Tahoma" w:cs="Tahoma"/>
                <w:lang w:val="es-ES"/>
              </w:rPr>
            </w:pPr>
            <w:r w:rsidRPr="00AD159C">
              <w:rPr>
                <w:rFonts w:ascii="Tahoma" w:hAnsi="Tahoma" w:cs="Tahoma"/>
                <w:lang w:val="es-ES"/>
              </w:rPr>
              <w:t>FECHA</w:t>
            </w:r>
          </w:p>
          <w:p w14:paraId="69263200" w14:textId="77777777" w:rsidR="00AD159C" w:rsidRPr="00AD159C" w:rsidRDefault="00AD159C" w:rsidP="00AD159C">
            <w:pPr>
              <w:jc w:val="both"/>
              <w:rPr>
                <w:rFonts w:ascii="Tahoma" w:hAnsi="Tahoma" w:cs="Tahoma"/>
                <w:lang w:val="es-ES"/>
              </w:rPr>
            </w:pPr>
          </w:p>
          <w:p w14:paraId="79592C5F" w14:textId="0300D79F" w:rsidR="00AD159C" w:rsidRPr="00AD159C" w:rsidRDefault="00731EE4" w:rsidP="00731EE4">
            <w:pPr>
              <w:jc w:val="both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sz w:val="20"/>
                <w:lang w:val="es-ES"/>
              </w:rPr>
              <w:t>Yantzaza</w:t>
            </w:r>
            <w:r w:rsidR="00AD159C">
              <w:rPr>
                <w:rFonts w:ascii="Tahoma" w:hAnsi="Tahoma" w:cs="Tahoma"/>
                <w:sz w:val="20"/>
                <w:lang w:val="es-ES"/>
              </w:rPr>
              <w:t>, a …… de</w:t>
            </w:r>
            <w:r w:rsidR="00AD159C" w:rsidRPr="00AD159C">
              <w:rPr>
                <w:rFonts w:ascii="Tahoma" w:hAnsi="Tahoma" w:cs="Tahoma"/>
                <w:sz w:val="20"/>
                <w:lang w:val="es-ES"/>
              </w:rPr>
              <w:t xml:space="preserve"> mes de ……</w:t>
            </w:r>
            <w:r w:rsidR="00AD159C">
              <w:rPr>
                <w:rFonts w:ascii="Tahoma" w:hAnsi="Tahoma" w:cs="Tahoma"/>
                <w:sz w:val="20"/>
                <w:lang w:val="es-ES"/>
              </w:rPr>
              <w:t>……….</w:t>
            </w:r>
            <w:r w:rsidR="00AD159C" w:rsidRPr="00AD159C">
              <w:rPr>
                <w:rFonts w:ascii="Tahoma" w:hAnsi="Tahoma" w:cs="Tahoma"/>
                <w:sz w:val="20"/>
                <w:lang w:val="es-ES"/>
              </w:rPr>
              <w:t>de 20</w:t>
            </w:r>
            <w:r>
              <w:rPr>
                <w:rFonts w:ascii="Tahoma" w:hAnsi="Tahoma" w:cs="Tahoma"/>
                <w:sz w:val="20"/>
                <w:lang w:val="es-ES"/>
              </w:rPr>
              <w:t>2</w:t>
            </w:r>
            <w:r w:rsidR="0017056A">
              <w:rPr>
                <w:rFonts w:ascii="Tahoma" w:hAnsi="Tahoma" w:cs="Tahoma"/>
                <w:sz w:val="20"/>
                <w:lang w:val="es-ES"/>
              </w:rPr>
              <w:t>4</w:t>
            </w:r>
          </w:p>
        </w:tc>
      </w:tr>
    </w:tbl>
    <w:p w14:paraId="7819CA7A" w14:textId="77777777" w:rsidR="003715D5" w:rsidRDefault="003715D5" w:rsidP="003715D5">
      <w:pPr>
        <w:pStyle w:val="Textoindependiente"/>
        <w:tabs>
          <w:tab w:val="left" w:pos="3270"/>
        </w:tabs>
        <w:spacing w:before="72"/>
        <w:rPr>
          <w:b/>
          <w:lang w:val="es-ES"/>
        </w:rPr>
      </w:pPr>
      <w:bookmarkStart w:id="0" w:name="_GoBack"/>
      <w:bookmarkEnd w:id="0"/>
    </w:p>
    <w:sectPr w:rsidR="003715D5" w:rsidSect="00DE1D19">
      <w:headerReference w:type="default" r:id="rId7"/>
      <w:footerReference w:type="default" r:id="rId8"/>
      <w:pgSz w:w="11906" w:h="16838"/>
      <w:pgMar w:top="1244" w:right="1701" w:bottom="1417" w:left="993" w:header="0" w:footer="1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CEBB0" w14:textId="77777777" w:rsidR="00720BCA" w:rsidRDefault="00720BCA" w:rsidP="003715D5">
      <w:r>
        <w:separator/>
      </w:r>
    </w:p>
  </w:endnote>
  <w:endnote w:type="continuationSeparator" w:id="0">
    <w:p w14:paraId="7FE245CB" w14:textId="77777777" w:rsidR="00720BCA" w:rsidRDefault="00720BCA" w:rsidP="0037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F44DA" w14:textId="77777777" w:rsidR="00FA69C7" w:rsidRDefault="00FA69C7" w:rsidP="00961710">
    <w:pPr>
      <w:pStyle w:val="Piedepgina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D04B44" wp14:editId="33E4596E">
              <wp:simplePos x="0" y="0"/>
              <wp:positionH relativeFrom="column">
                <wp:posOffset>6079845</wp:posOffset>
              </wp:positionH>
              <wp:positionV relativeFrom="paragraph">
                <wp:posOffset>499785</wp:posOffset>
              </wp:positionV>
              <wp:extent cx="539870" cy="273510"/>
              <wp:effectExtent l="0" t="0" r="0" b="0"/>
              <wp:wrapNone/>
              <wp:docPr id="5" name="5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870" cy="2735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DAAE4E" w14:textId="77777777" w:rsidR="00FA69C7" w:rsidRPr="00FA69C7" w:rsidRDefault="00FA69C7">
                          <w:pPr>
                            <w:rPr>
                              <w:i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99F0107"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6" type="#_x0000_t202" style="position:absolute;margin-left:478.75pt;margin-top:39.35pt;width:42.5pt;height:2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" filled="f" stroked="f" strokeweight=".5pt">
              <v:textbox>
                <w:txbxContent>
                  <w:p w:rsidR="00FA69C7" w:rsidRPr="00FA69C7" w:rsidRDefault="00FA69C7">
                    <w:pPr>
                      <w:rPr>
                        <w:i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478FC0" wp14:editId="06629AD6">
              <wp:simplePos x="0" y="0"/>
              <wp:positionH relativeFrom="column">
                <wp:posOffset>-558165</wp:posOffset>
              </wp:positionH>
              <wp:positionV relativeFrom="paragraph">
                <wp:posOffset>582380</wp:posOffset>
              </wp:positionV>
              <wp:extent cx="1490400" cy="194400"/>
              <wp:effectExtent l="0" t="0" r="0" b="0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0400" cy="19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DF86DA" w14:textId="77777777" w:rsidR="00FA69C7" w:rsidRPr="00FA69C7" w:rsidRDefault="00FA69C7">
                          <w:pPr>
                            <w:rPr>
                              <w:sz w:val="10"/>
                              <w:szCs w:val="10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27FC1331" id="2 Cuadro de texto" o:spid="_x0000_s1027" type="#_x0000_t202" style="position:absolute;margin-left:-43.95pt;margin-top:45.85pt;width:117.35pt;height:1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" filled="f" stroked="f" strokeweight=".5pt">
              <v:textbox>
                <w:txbxContent>
                  <w:p w:rsidR="00FA69C7" w:rsidRPr="00FA69C7" w:rsidRDefault="00FA69C7">
                    <w:pPr>
                      <w:rPr>
                        <w:sz w:val="10"/>
                        <w:szCs w:val="10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F67D2" w14:textId="77777777" w:rsidR="00720BCA" w:rsidRDefault="00720BCA" w:rsidP="003715D5">
      <w:r>
        <w:separator/>
      </w:r>
    </w:p>
  </w:footnote>
  <w:footnote w:type="continuationSeparator" w:id="0">
    <w:p w14:paraId="62FF276A" w14:textId="77777777" w:rsidR="00720BCA" w:rsidRDefault="00720BCA" w:rsidP="00371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C29F8" w14:textId="2DBF0112" w:rsidR="005038F9" w:rsidRPr="00D72526" w:rsidRDefault="00D72526" w:rsidP="00D72526">
    <w:pPr>
      <w:pStyle w:val="Encabezado"/>
      <w:tabs>
        <w:tab w:val="clear" w:pos="8504"/>
        <w:tab w:val="left" w:pos="7920"/>
      </w:tabs>
    </w:pPr>
    <w:r>
      <w:rPr>
        <w:rFonts w:ascii="Arial Narrow" w:hAnsi="Arial Narrow"/>
        <w:b/>
        <w:noProof/>
        <w:sz w:val="20"/>
        <w:szCs w:val="20"/>
        <w:lang w:val="es-EC" w:eastAsia="es-EC"/>
      </w:rPr>
      <w:drawing>
        <wp:anchor distT="0" distB="0" distL="114300" distR="114300" simplePos="0" relativeHeight="251662336" behindDoc="1" locked="0" layoutInCell="1" allowOverlap="1" wp14:anchorId="3A732157" wp14:editId="7FFF146A">
          <wp:simplePos x="0" y="0"/>
          <wp:positionH relativeFrom="margin">
            <wp:align>center</wp:align>
          </wp:positionH>
          <wp:positionV relativeFrom="paragraph">
            <wp:posOffset>68580</wp:posOffset>
          </wp:positionV>
          <wp:extent cx="5227320" cy="11811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7320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C18E9"/>
    <w:multiLevelType w:val="hybridMultilevel"/>
    <w:tmpl w:val="B788818E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D5"/>
    <w:rsid w:val="00036E67"/>
    <w:rsid w:val="00057D97"/>
    <w:rsid w:val="0017056A"/>
    <w:rsid w:val="00197AC2"/>
    <w:rsid w:val="00235909"/>
    <w:rsid w:val="002B0C95"/>
    <w:rsid w:val="002C6F32"/>
    <w:rsid w:val="00320633"/>
    <w:rsid w:val="003715D5"/>
    <w:rsid w:val="00385C1A"/>
    <w:rsid w:val="003C2AC7"/>
    <w:rsid w:val="004214A1"/>
    <w:rsid w:val="00435AEC"/>
    <w:rsid w:val="00443868"/>
    <w:rsid w:val="005038F9"/>
    <w:rsid w:val="0058097A"/>
    <w:rsid w:val="00650BF9"/>
    <w:rsid w:val="00697671"/>
    <w:rsid w:val="006B516E"/>
    <w:rsid w:val="006D0F4E"/>
    <w:rsid w:val="006E0931"/>
    <w:rsid w:val="00720BCA"/>
    <w:rsid w:val="00725B49"/>
    <w:rsid w:val="00731EE4"/>
    <w:rsid w:val="00750197"/>
    <w:rsid w:val="00754762"/>
    <w:rsid w:val="00784EE5"/>
    <w:rsid w:val="007D0718"/>
    <w:rsid w:val="007D7172"/>
    <w:rsid w:val="00851BAD"/>
    <w:rsid w:val="008A48DB"/>
    <w:rsid w:val="00961710"/>
    <w:rsid w:val="009816B5"/>
    <w:rsid w:val="00984CD0"/>
    <w:rsid w:val="009C4530"/>
    <w:rsid w:val="009F55B0"/>
    <w:rsid w:val="00A06BB3"/>
    <w:rsid w:val="00A71A15"/>
    <w:rsid w:val="00AD0C97"/>
    <w:rsid w:val="00AD159C"/>
    <w:rsid w:val="00AF3C8D"/>
    <w:rsid w:val="00B344FA"/>
    <w:rsid w:val="00BB1F07"/>
    <w:rsid w:val="00BB48DA"/>
    <w:rsid w:val="00C71D33"/>
    <w:rsid w:val="00CA03E8"/>
    <w:rsid w:val="00D72526"/>
    <w:rsid w:val="00DA301B"/>
    <w:rsid w:val="00DC2A16"/>
    <w:rsid w:val="00DE1D19"/>
    <w:rsid w:val="00DE721E"/>
    <w:rsid w:val="00E45CF2"/>
    <w:rsid w:val="00EF6C4B"/>
    <w:rsid w:val="00F463F1"/>
    <w:rsid w:val="00FA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F1A56"/>
  <w15:docId w15:val="{BC717AB9-FC05-40FF-867A-002E8321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715D5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tulo1">
    <w:name w:val="heading 1"/>
    <w:basedOn w:val="Normal"/>
    <w:link w:val="Ttulo1Car"/>
    <w:uiPriority w:val="1"/>
    <w:qFormat/>
    <w:rsid w:val="003715D5"/>
    <w:pPr>
      <w:ind w:left="208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3715D5"/>
    <w:rPr>
      <w:rFonts w:ascii="Times New Roman" w:eastAsia="Times New Roman" w:hAnsi="Times New Roman" w:cs="Times New Roman"/>
      <w:b/>
      <w:bCs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715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15D5"/>
  </w:style>
  <w:style w:type="paragraph" w:styleId="Piedepgina">
    <w:name w:val="footer"/>
    <w:basedOn w:val="Normal"/>
    <w:link w:val="PiedepginaCar"/>
    <w:uiPriority w:val="99"/>
    <w:unhideWhenUsed/>
    <w:rsid w:val="003715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15D5"/>
  </w:style>
  <w:style w:type="paragraph" w:styleId="Textodeglobo">
    <w:name w:val="Balloon Text"/>
    <w:basedOn w:val="Normal"/>
    <w:link w:val="TextodegloboCar"/>
    <w:uiPriority w:val="99"/>
    <w:semiHidden/>
    <w:unhideWhenUsed/>
    <w:rsid w:val="003715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5D5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3715D5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15D5"/>
    <w:rPr>
      <w:rFonts w:ascii="Times New Roman" w:eastAsia="Times New Roman" w:hAnsi="Times New Roman" w:cs="Times New Roman"/>
      <w:lang w:val="en-US"/>
    </w:rPr>
  </w:style>
  <w:style w:type="paragraph" w:styleId="Prrafodelista">
    <w:name w:val="List Paragraph"/>
    <w:basedOn w:val="Normal"/>
    <w:uiPriority w:val="34"/>
    <w:qFormat/>
    <w:rsid w:val="00FA69C7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Carlos Pizara Vacacela</dc:creator>
  <cp:lastModifiedBy>luis</cp:lastModifiedBy>
  <cp:revision>3</cp:revision>
  <cp:lastPrinted>2017-07-06T23:00:00Z</cp:lastPrinted>
  <dcterms:created xsi:type="dcterms:W3CDTF">2024-04-09T20:38:00Z</dcterms:created>
  <dcterms:modified xsi:type="dcterms:W3CDTF">2024-04-09T20:38:00Z</dcterms:modified>
</cp:coreProperties>
</file>